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1D44" w14:textId="54B89B7B" w:rsidR="00C53F12" w:rsidRDefault="000277EF" w:rsidP="000277EF">
      <w:pPr>
        <w:pStyle w:val="BodyText"/>
        <w:tabs>
          <w:tab w:val="left" w:pos="1692"/>
        </w:tabs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283072" w14:textId="48B915FF" w:rsidR="00C53F12" w:rsidRPr="00841DD5" w:rsidRDefault="0009776D" w:rsidP="00841DD5">
      <w:pPr>
        <w:ind w:left="440"/>
        <w:rPr>
          <w:b/>
          <w:color w:val="666666"/>
          <w:sz w:val="24"/>
          <w:szCs w:val="24"/>
        </w:rPr>
      </w:pPr>
      <w:r w:rsidRPr="00841DD5">
        <w:rPr>
          <w:b/>
          <w:color w:val="666666"/>
          <w:sz w:val="24"/>
          <w:szCs w:val="24"/>
        </w:rPr>
        <w:t xml:space="preserve">Job Title: </w:t>
      </w:r>
      <w:r w:rsidR="004163B9" w:rsidRPr="00841DD5">
        <w:rPr>
          <w:b/>
          <w:color w:val="666666"/>
          <w:sz w:val="24"/>
          <w:szCs w:val="24"/>
        </w:rPr>
        <w:t>Factory Carpenter</w:t>
      </w:r>
      <w:r w:rsidR="005723FF" w:rsidRPr="00841DD5">
        <w:rPr>
          <w:b/>
          <w:color w:val="666666"/>
          <w:sz w:val="24"/>
          <w:szCs w:val="24"/>
        </w:rPr>
        <w:t>/Panel Builder</w:t>
      </w:r>
    </w:p>
    <w:p w14:paraId="7F8DC3C1" w14:textId="10E77A6E" w:rsidR="00BC39C0" w:rsidRPr="00841DD5" w:rsidRDefault="00BC39C0" w:rsidP="00841DD5">
      <w:pPr>
        <w:ind w:left="440"/>
        <w:rPr>
          <w:b/>
          <w:color w:val="666666"/>
          <w:sz w:val="24"/>
          <w:szCs w:val="24"/>
        </w:rPr>
      </w:pPr>
      <w:r w:rsidRPr="00841DD5">
        <w:rPr>
          <w:b/>
          <w:color w:val="666666"/>
          <w:sz w:val="24"/>
          <w:szCs w:val="24"/>
        </w:rPr>
        <w:t xml:space="preserve">1001 </w:t>
      </w:r>
      <w:proofErr w:type="spellStart"/>
      <w:r w:rsidRPr="00841DD5">
        <w:rPr>
          <w:b/>
          <w:color w:val="666666"/>
          <w:sz w:val="24"/>
          <w:szCs w:val="24"/>
        </w:rPr>
        <w:t>Nithgrove</w:t>
      </w:r>
      <w:proofErr w:type="spellEnd"/>
      <w:r w:rsidRPr="00841DD5">
        <w:rPr>
          <w:b/>
          <w:color w:val="666666"/>
          <w:sz w:val="24"/>
          <w:szCs w:val="24"/>
        </w:rPr>
        <w:t xml:space="preserve"> Rd, Baysville, ON</w:t>
      </w:r>
    </w:p>
    <w:p w14:paraId="1B507B25" w14:textId="34ABC1BF" w:rsidR="00841DD5" w:rsidRPr="00841DD5" w:rsidRDefault="00841DD5" w:rsidP="00841DD5">
      <w:pPr>
        <w:ind w:left="440"/>
        <w:rPr>
          <w:b/>
          <w:color w:val="666666"/>
          <w:sz w:val="24"/>
          <w:szCs w:val="24"/>
        </w:rPr>
      </w:pPr>
      <w:r w:rsidRPr="00841DD5">
        <w:rPr>
          <w:b/>
          <w:color w:val="666666"/>
          <w:sz w:val="24"/>
          <w:szCs w:val="24"/>
        </w:rPr>
        <w:t>Send resume to info@tooketree.com</w:t>
      </w:r>
    </w:p>
    <w:p w14:paraId="08A2883A" w14:textId="77777777" w:rsidR="00192228" w:rsidRDefault="00192228">
      <w:pPr>
        <w:spacing w:before="92"/>
        <w:ind w:left="440"/>
        <w:rPr>
          <w:b/>
          <w:sz w:val="26"/>
        </w:rPr>
      </w:pPr>
    </w:p>
    <w:p w14:paraId="7ED77F52" w14:textId="6B3F6583" w:rsidR="00C53F12" w:rsidRDefault="0009776D">
      <w:pPr>
        <w:ind w:left="440" w:right="682"/>
        <w:rPr>
          <w:color w:val="666666"/>
          <w:sz w:val="21"/>
        </w:rPr>
      </w:pPr>
      <w:r>
        <w:rPr>
          <w:color w:val="666666"/>
          <w:sz w:val="21"/>
        </w:rPr>
        <w:t xml:space="preserve">We’re looking for </w:t>
      </w:r>
      <w:r w:rsidR="004163B9">
        <w:rPr>
          <w:color w:val="666666"/>
          <w:sz w:val="21"/>
        </w:rPr>
        <w:t xml:space="preserve">factory workers </w:t>
      </w:r>
      <w:r>
        <w:rPr>
          <w:color w:val="666666"/>
          <w:sz w:val="21"/>
        </w:rPr>
        <w:t xml:space="preserve">who want to join a young and growing </w:t>
      </w:r>
      <w:r w:rsidR="00F15ACF">
        <w:rPr>
          <w:color w:val="666666"/>
          <w:sz w:val="21"/>
        </w:rPr>
        <w:t xml:space="preserve">Sustainable </w:t>
      </w:r>
      <w:r w:rsidR="004163B9">
        <w:rPr>
          <w:color w:val="666666"/>
          <w:sz w:val="21"/>
        </w:rPr>
        <w:t>Panel factory operation</w:t>
      </w:r>
      <w:r>
        <w:rPr>
          <w:color w:val="666666"/>
          <w:sz w:val="21"/>
        </w:rPr>
        <w:t xml:space="preserve">, and help us build amazing green projects for </w:t>
      </w:r>
      <w:r w:rsidR="004163B9">
        <w:rPr>
          <w:color w:val="666666"/>
          <w:sz w:val="21"/>
        </w:rPr>
        <w:t xml:space="preserve">clients across Ontario.  </w:t>
      </w:r>
      <w:r>
        <w:rPr>
          <w:color w:val="666666"/>
          <w:sz w:val="21"/>
        </w:rPr>
        <w:t xml:space="preserve"> We need candidates </w:t>
      </w:r>
      <w:r w:rsidR="009F4024">
        <w:rPr>
          <w:color w:val="666666"/>
          <w:sz w:val="21"/>
        </w:rPr>
        <w:t>who</w:t>
      </w:r>
      <w:r>
        <w:rPr>
          <w:color w:val="666666"/>
          <w:sz w:val="21"/>
        </w:rPr>
        <w:t xml:space="preserve"> have </w:t>
      </w:r>
      <w:r w:rsidR="004163B9">
        <w:rPr>
          <w:color w:val="666666"/>
          <w:sz w:val="21"/>
        </w:rPr>
        <w:t xml:space="preserve">or are prepared to learn </w:t>
      </w:r>
      <w:r>
        <w:rPr>
          <w:color w:val="666666"/>
          <w:sz w:val="21"/>
        </w:rPr>
        <w:t>the skill</w:t>
      </w:r>
      <w:r w:rsidR="004163B9">
        <w:rPr>
          <w:color w:val="666666"/>
          <w:sz w:val="21"/>
        </w:rPr>
        <w:t>s</w:t>
      </w:r>
      <w:r>
        <w:rPr>
          <w:color w:val="666666"/>
          <w:sz w:val="21"/>
        </w:rPr>
        <w:t xml:space="preserve"> </w:t>
      </w:r>
      <w:r w:rsidR="004163B9">
        <w:rPr>
          <w:color w:val="666666"/>
          <w:sz w:val="21"/>
        </w:rPr>
        <w:t xml:space="preserve">required to contribute to a high-performance business.  </w:t>
      </w:r>
    </w:p>
    <w:p w14:paraId="12E7C1E4" w14:textId="77777777" w:rsidR="004163B9" w:rsidRDefault="004163B9">
      <w:pPr>
        <w:ind w:left="440" w:right="682"/>
        <w:rPr>
          <w:sz w:val="21"/>
        </w:rPr>
      </w:pPr>
    </w:p>
    <w:p w14:paraId="2C3C5B03" w14:textId="77777777" w:rsidR="00C53F12" w:rsidRPr="005723FF" w:rsidRDefault="0009776D" w:rsidP="005723FF">
      <w:pPr>
        <w:spacing w:before="1"/>
        <w:ind w:left="440"/>
        <w:rPr>
          <w:i/>
          <w:color w:val="666666"/>
          <w:sz w:val="24"/>
          <w:szCs w:val="28"/>
        </w:rPr>
      </w:pPr>
      <w:r w:rsidRPr="005723FF">
        <w:rPr>
          <w:i/>
          <w:color w:val="666666"/>
          <w:sz w:val="24"/>
          <w:szCs w:val="28"/>
        </w:rPr>
        <w:t>Company Description:</w:t>
      </w:r>
    </w:p>
    <w:p w14:paraId="227C3D0F" w14:textId="059064DD" w:rsidR="00C53F12" w:rsidRDefault="004163B9">
      <w:pPr>
        <w:ind w:left="440" w:right="449"/>
        <w:rPr>
          <w:sz w:val="21"/>
        </w:rPr>
      </w:pPr>
      <w:r>
        <w:rPr>
          <w:color w:val="666666"/>
          <w:sz w:val="21"/>
        </w:rPr>
        <w:t>Tooketree Passive Homes</w:t>
      </w:r>
      <w:r w:rsidR="0009776D">
        <w:rPr>
          <w:color w:val="666666"/>
          <w:sz w:val="21"/>
        </w:rPr>
        <w:t xml:space="preserve"> was established in 20</w:t>
      </w:r>
      <w:r>
        <w:rPr>
          <w:color w:val="666666"/>
          <w:sz w:val="21"/>
        </w:rPr>
        <w:t>18</w:t>
      </w:r>
      <w:r w:rsidR="0009776D">
        <w:rPr>
          <w:color w:val="666666"/>
          <w:sz w:val="21"/>
        </w:rPr>
        <w:t xml:space="preserve"> </w:t>
      </w:r>
      <w:r>
        <w:rPr>
          <w:color w:val="666666"/>
          <w:sz w:val="21"/>
        </w:rPr>
        <w:t xml:space="preserve">to </w:t>
      </w:r>
      <w:r w:rsidR="0009776D">
        <w:rPr>
          <w:color w:val="666666"/>
          <w:sz w:val="21"/>
        </w:rPr>
        <w:t xml:space="preserve">offer clients a fully licensed, WSIB- registered, insured and bonded sustainable </w:t>
      </w:r>
      <w:r>
        <w:rPr>
          <w:color w:val="666666"/>
          <w:sz w:val="21"/>
        </w:rPr>
        <w:t>panel building</w:t>
      </w:r>
      <w:r w:rsidR="0009776D">
        <w:rPr>
          <w:color w:val="666666"/>
          <w:sz w:val="21"/>
        </w:rPr>
        <w:t xml:space="preserve"> company.</w:t>
      </w:r>
      <w:r w:rsidR="009F4024">
        <w:rPr>
          <w:color w:val="666666"/>
          <w:sz w:val="21"/>
        </w:rPr>
        <w:t xml:space="preserve">  We focus on building high performance building components while minimizing the environm</w:t>
      </w:r>
      <w:r w:rsidR="0009776D">
        <w:rPr>
          <w:color w:val="666666"/>
          <w:sz w:val="21"/>
        </w:rPr>
        <w:t xml:space="preserve">ental impact of our </w:t>
      </w:r>
      <w:r>
        <w:rPr>
          <w:color w:val="666666"/>
          <w:sz w:val="21"/>
        </w:rPr>
        <w:t>buildings</w:t>
      </w:r>
      <w:r w:rsidR="0009776D">
        <w:rPr>
          <w:color w:val="666666"/>
          <w:sz w:val="21"/>
        </w:rPr>
        <w:t xml:space="preserve">. </w:t>
      </w:r>
      <w:r w:rsidR="002C47A8">
        <w:rPr>
          <w:color w:val="666666"/>
          <w:sz w:val="21"/>
        </w:rPr>
        <w:t xml:space="preserve"> Our priorities include</w:t>
      </w:r>
      <w:r w:rsidR="0009776D">
        <w:rPr>
          <w:color w:val="666666"/>
          <w:sz w:val="21"/>
        </w:rPr>
        <w:t>:</w:t>
      </w:r>
    </w:p>
    <w:p w14:paraId="133F406B" w14:textId="77777777" w:rsidR="00C53F12" w:rsidRPr="004163B9" w:rsidRDefault="0009776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</w:pPr>
      <w:r w:rsidRPr="004163B9">
        <w:rPr>
          <w:color w:val="666666"/>
          <w:position w:val="1"/>
        </w:rPr>
        <w:t>Responsible waste management</w:t>
      </w:r>
    </w:p>
    <w:p w14:paraId="7C9705C9" w14:textId="2E938BFA" w:rsidR="00C53F12" w:rsidRPr="004163B9" w:rsidRDefault="0009776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</w:pPr>
      <w:r w:rsidRPr="004163B9">
        <w:rPr>
          <w:color w:val="666666"/>
          <w:position w:val="1"/>
        </w:rPr>
        <w:t>Careful and informed material selection</w:t>
      </w:r>
      <w:r w:rsidR="002C47A8">
        <w:rPr>
          <w:color w:val="666666"/>
          <w:position w:val="1"/>
        </w:rPr>
        <w:t xml:space="preserve"> (natural</w:t>
      </w:r>
      <w:r w:rsidR="00F15ACF">
        <w:rPr>
          <w:color w:val="666666"/>
          <w:position w:val="1"/>
        </w:rPr>
        <w:t xml:space="preserve"> materials </w:t>
      </w:r>
      <w:r w:rsidR="002C47A8">
        <w:rPr>
          <w:color w:val="666666"/>
          <w:position w:val="1"/>
        </w:rPr>
        <w:t>wherever possible)</w:t>
      </w:r>
    </w:p>
    <w:p w14:paraId="48C5E3B5" w14:textId="77777777" w:rsidR="00C53F12" w:rsidRPr="004163B9" w:rsidRDefault="0009776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</w:pPr>
      <w:r w:rsidRPr="004163B9">
        <w:rPr>
          <w:color w:val="666666"/>
          <w:position w:val="1"/>
        </w:rPr>
        <w:t>Efficient design and use of resources</w:t>
      </w:r>
    </w:p>
    <w:p w14:paraId="6ABD81F9" w14:textId="77777777" w:rsidR="00C53F12" w:rsidRPr="004163B9" w:rsidRDefault="0009776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3"/>
      </w:pPr>
      <w:r w:rsidRPr="004163B9">
        <w:rPr>
          <w:color w:val="666666"/>
          <w:position w:val="1"/>
        </w:rPr>
        <w:t>Ensuring healthy indoor air quality</w:t>
      </w:r>
    </w:p>
    <w:p w14:paraId="03302AE4" w14:textId="6DC6E00B" w:rsidR="00C53F12" w:rsidRPr="004163B9" w:rsidRDefault="004163B9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</w:pPr>
      <w:r w:rsidRPr="004163B9">
        <w:rPr>
          <w:color w:val="666666"/>
          <w:position w:val="1"/>
        </w:rPr>
        <w:t>High quality end product</w:t>
      </w:r>
    </w:p>
    <w:p w14:paraId="7963DAB9" w14:textId="77777777" w:rsidR="004163B9" w:rsidRDefault="004163B9">
      <w:pPr>
        <w:spacing w:before="1"/>
        <w:ind w:left="440" w:right="589"/>
        <w:rPr>
          <w:color w:val="666666"/>
          <w:sz w:val="21"/>
        </w:rPr>
      </w:pPr>
    </w:p>
    <w:p w14:paraId="69EA22D9" w14:textId="16028BA6" w:rsidR="00C53F12" w:rsidRDefault="004163B9">
      <w:pPr>
        <w:spacing w:before="1"/>
        <w:ind w:left="440" w:right="589"/>
        <w:rPr>
          <w:color w:val="666666"/>
          <w:sz w:val="21"/>
        </w:rPr>
      </w:pPr>
      <w:r>
        <w:rPr>
          <w:color w:val="666666"/>
          <w:sz w:val="21"/>
        </w:rPr>
        <w:t xml:space="preserve">We primarily build wall </w:t>
      </w:r>
      <w:r w:rsidR="00F15ACF">
        <w:rPr>
          <w:color w:val="666666"/>
          <w:sz w:val="21"/>
        </w:rPr>
        <w:t xml:space="preserve">roof and floor </w:t>
      </w:r>
      <w:r>
        <w:rPr>
          <w:color w:val="666666"/>
          <w:sz w:val="21"/>
        </w:rPr>
        <w:t>panels either for builders of single homes or for larger developers building large complexes, using products that sequester carbon while they are making a strong contribution to the final building in terms of energy savings, healthy air quality and a draft free environment</w:t>
      </w:r>
      <w:r w:rsidR="0009776D">
        <w:rPr>
          <w:color w:val="666666"/>
          <w:sz w:val="21"/>
        </w:rPr>
        <w:t>.</w:t>
      </w:r>
    </w:p>
    <w:p w14:paraId="1D291515" w14:textId="4C1A8019" w:rsidR="004163B9" w:rsidRDefault="004163B9">
      <w:pPr>
        <w:spacing w:before="1"/>
        <w:ind w:left="440" w:right="589"/>
        <w:rPr>
          <w:color w:val="666666"/>
          <w:sz w:val="21"/>
        </w:rPr>
      </w:pPr>
    </w:p>
    <w:p w14:paraId="2FB12523" w14:textId="77777777" w:rsidR="004163B9" w:rsidRDefault="004163B9">
      <w:pPr>
        <w:spacing w:before="1"/>
        <w:ind w:left="440" w:right="589"/>
        <w:rPr>
          <w:sz w:val="21"/>
        </w:rPr>
      </w:pPr>
    </w:p>
    <w:p w14:paraId="5647DD9D" w14:textId="77777777" w:rsidR="00C53F12" w:rsidRPr="005723FF" w:rsidRDefault="0009776D" w:rsidP="005723FF">
      <w:pPr>
        <w:spacing w:before="1"/>
        <w:ind w:left="440"/>
        <w:rPr>
          <w:i/>
          <w:color w:val="666666"/>
          <w:sz w:val="24"/>
          <w:szCs w:val="28"/>
        </w:rPr>
      </w:pPr>
      <w:r w:rsidRPr="005723FF">
        <w:rPr>
          <w:i/>
          <w:color w:val="666666"/>
          <w:sz w:val="24"/>
          <w:szCs w:val="28"/>
        </w:rPr>
        <w:t>Position:</w:t>
      </w:r>
    </w:p>
    <w:p w14:paraId="4A8908D0" w14:textId="77777777" w:rsidR="005235B7" w:rsidRDefault="0009776D">
      <w:pPr>
        <w:ind w:left="440" w:right="1324"/>
        <w:rPr>
          <w:color w:val="666666"/>
          <w:sz w:val="21"/>
        </w:rPr>
      </w:pPr>
      <w:r>
        <w:rPr>
          <w:color w:val="666666"/>
          <w:sz w:val="21"/>
        </w:rPr>
        <w:t xml:space="preserve">Responsible </w:t>
      </w:r>
      <w:r w:rsidR="004163B9">
        <w:rPr>
          <w:color w:val="666666"/>
          <w:sz w:val="21"/>
        </w:rPr>
        <w:t>to work as a team member</w:t>
      </w:r>
      <w:r w:rsidR="005235B7">
        <w:rPr>
          <w:color w:val="666666"/>
          <w:sz w:val="21"/>
        </w:rPr>
        <w:t xml:space="preserve"> at the </w:t>
      </w:r>
      <w:r>
        <w:rPr>
          <w:color w:val="666666"/>
          <w:sz w:val="21"/>
        </w:rPr>
        <w:t>carpenter apprentice level</w:t>
      </w:r>
      <w:r w:rsidR="005235B7">
        <w:rPr>
          <w:color w:val="666666"/>
          <w:sz w:val="21"/>
        </w:rPr>
        <w:t>, and help produce high quality products in an efficient and productive manner, safety of course being the critical focus.</w:t>
      </w:r>
    </w:p>
    <w:p w14:paraId="1E0DA767" w14:textId="629007D3" w:rsidR="00C53F12" w:rsidRDefault="0009776D">
      <w:pPr>
        <w:ind w:left="440" w:right="1324"/>
        <w:rPr>
          <w:sz w:val="21"/>
        </w:rPr>
      </w:pPr>
      <w:r>
        <w:rPr>
          <w:color w:val="666666"/>
          <w:sz w:val="21"/>
        </w:rPr>
        <w:t>.</w:t>
      </w:r>
    </w:p>
    <w:p w14:paraId="0CDBEC51" w14:textId="77777777" w:rsidR="00C53F12" w:rsidRPr="005723FF" w:rsidRDefault="0009776D" w:rsidP="005723FF">
      <w:pPr>
        <w:spacing w:before="1"/>
        <w:ind w:left="440"/>
        <w:rPr>
          <w:i/>
          <w:color w:val="666666"/>
          <w:sz w:val="24"/>
          <w:szCs w:val="28"/>
        </w:rPr>
      </w:pPr>
      <w:r w:rsidRPr="005723FF">
        <w:rPr>
          <w:i/>
          <w:color w:val="666666"/>
          <w:sz w:val="24"/>
          <w:szCs w:val="28"/>
        </w:rPr>
        <w:t>Required knowledge, skills and abilities:</w:t>
      </w:r>
    </w:p>
    <w:p w14:paraId="6C05A75B" w14:textId="27EC56E7" w:rsidR="00C53F12" w:rsidRPr="005723FF" w:rsidRDefault="005235B7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Basic carpentry skills</w:t>
      </w:r>
      <w:r w:rsidR="0009776D" w:rsidRPr="005723FF">
        <w:rPr>
          <w:color w:val="666666"/>
          <w:sz w:val="21"/>
        </w:rPr>
        <w:t xml:space="preserve"> including but not limited to</w:t>
      </w:r>
      <w:r w:rsidRPr="005723FF">
        <w:rPr>
          <w:color w:val="666666"/>
          <w:sz w:val="21"/>
        </w:rPr>
        <w:t>,</w:t>
      </w:r>
      <w:r w:rsidR="0009776D" w:rsidRPr="005723FF">
        <w:rPr>
          <w:color w:val="666666"/>
          <w:sz w:val="21"/>
        </w:rPr>
        <w:t xml:space="preserve"> framing, structural alterations, insulation and </w:t>
      </w:r>
      <w:proofErr w:type="spellStart"/>
      <w:r w:rsidR="0009776D" w:rsidRPr="005723FF">
        <w:rPr>
          <w:color w:val="666666"/>
          <w:sz w:val="21"/>
        </w:rPr>
        <w:t>vapour</w:t>
      </w:r>
      <w:proofErr w:type="spellEnd"/>
      <w:r w:rsidR="0009776D" w:rsidRPr="005723FF">
        <w:rPr>
          <w:color w:val="666666"/>
          <w:sz w:val="21"/>
        </w:rPr>
        <w:t xml:space="preserve"> barrier</w:t>
      </w:r>
      <w:r w:rsidRPr="005723FF">
        <w:rPr>
          <w:color w:val="666666"/>
          <w:sz w:val="21"/>
        </w:rPr>
        <w:t xml:space="preserve"> installation</w:t>
      </w:r>
      <w:r w:rsidR="0009776D" w:rsidRPr="005723FF">
        <w:rPr>
          <w:color w:val="666666"/>
          <w:sz w:val="21"/>
        </w:rPr>
        <w:t>, window &amp; door installation, exterior cladding, trim and other carpentry.</w:t>
      </w:r>
    </w:p>
    <w:p w14:paraId="2FF23649" w14:textId="77777777" w:rsidR="00C53F12" w:rsidRPr="005723FF" w:rsidRDefault="0009776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3" w:line="256" w:lineRule="auto"/>
        <w:ind w:right="992"/>
        <w:rPr>
          <w:color w:val="666666"/>
          <w:sz w:val="21"/>
        </w:rPr>
      </w:pPr>
      <w:r w:rsidRPr="005723FF">
        <w:rPr>
          <w:color w:val="666666"/>
          <w:sz w:val="21"/>
        </w:rPr>
        <w:t>Must be able to problem solve using best practices and sound building science</w:t>
      </w:r>
    </w:p>
    <w:p w14:paraId="7A195B78" w14:textId="30FB3ECA" w:rsidR="00C53F12" w:rsidRPr="005723FF" w:rsidRDefault="0009776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3" w:line="256" w:lineRule="auto"/>
        <w:ind w:right="1007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Ability to work </w:t>
      </w:r>
      <w:r w:rsidR="005235B7" w:rsidRPr="005723FF">
        <w:rPr>
          <w:color w:val="666666"/>
          <w:sz w:val="21"/>
        </w:rPr>
        <w:t>in</w:t>
      </w:r>
      <w:r w:rsidRPr="005723FF">
        <w:rPr>
          <w:color w:val="666666"/>
          <w:sz w:val="21"/>
        </w:rPr>
        <w:t xml:space="preserve"> a team of 2-3 </w:t>
      </w:r>
      <w:r w:rsidR="005235B7" w:rsidRPr="005723FF">
        <w:rPr>
          <w:color w:val="666666"/>
          <w:sz w:val="21"/>
        </w:rPr>
        <w:t xml:space="preserve">Tooketree </w:t>
      </w:r>
      <w:r w:rsidRPr="005723FF">
        <w:rPr>
          <w:color w:val="666666"/>
          <w:sz w:val="21"/>
        </w:rPr>
        <w:t>crew members</w:t>
      </w:r>
    </w:p>
    <w:p w14:paraId="39D6F957" w14:textId="23D6E229" w:rsidR="00C53F12" w:rsidRPr="005723FF" w:rsidRDefault="0009776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3" w:line="256" w:lineRule="auto"/>
        <w:ind w:right="1066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Excellent written and verbal communication skills </w:t>
      </w:r>
      <w:r w:rsidR="005235B7" w:rsidRPr="005723FF">
        <w:rPr>
          <w:color w:val="666666"/>
          <w:sz w:val="21"/>
        </w:rPr>
        <w:t>are an asset</w:t>
      </w:r>
    </w:p>
    <w:p w14:paraId="1DE2E1AD" w14:textId="77777777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Keen attention to detail with ability to track changes in scope and notify the construction manager</w:t>
      </w:r>
    </w:p>
    <w:p w14:paraId="23F86B1D" w14:textId="53590F70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Ability to read and work from building plans</w:t>
      </w:r>
      <w:r w:rsidR="005235B7" w:rsidRPr="005723FF">
        <w:rPr>
          <w:color w:val="666666"/>
          <w:sz w:val="21"/>
        </w:rPr>
        <w:t xml:space="preserve"> is an asset, including </w:t>
      </w:r>
      <w:r w:rsidRPr="005723FF">
        <w:rPr>
          <w:color w:val="666666"/>
          <w:sz w:val="21"/>
        </w:rPr>
        <w:t>a working knowledge of the OBC</w:t>
      </w:r>
    </w:p>
    <w:p w14:paraId="0C31F308" w14:textId="0C98F8D0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Willingness to</w:t>
      </w:r>
      <w:r w:rsidR="005235B7" w:rsidRPr="005723FF">
        <w:rPr>
          <w:color w:val="666666"/>
          <w:sz w:val="21"/>
        </w:rPr>
        <w:t xml:space="preserve"> follow</w:t>
      </w:r>
      <w:r w:rsidRPr="005723FF">
        <w:rPr>
          <w:color w:val="666666"/>
          <w:sz w:val="21"/>
        </w:rPr>
        <w:t xml:space="preserve"> </w:t>
      </w:r>
      <w:r w:rsidR="009F4024">
        <w:rPr>
          <w:color w:val="666666"/>
          <w:sz w:val="21"/>
        </w:rPr>
        <w:t xml:space="preserve">and </w:t>
      </w:r>
      <w:r w:rsidRPr="005723FF">
        <w:rPr>
          <w:color w:val="666666"/>
          <w:sz w:val="21"/>
        </w:rPr>
        <w:t xml:space="preserve">uphold company </w:t>
      </w:r>
      <w:r w:rsidR="009F4024">
        <w:rPr>
          <w:color w:val="666666"/>
          <w:sz w:val="21"/>
        </w:rPr>
        <w:t xml:space="preserve">policies and </w:t>
      </w:r>
      <w:r w:rsidRPr="005723FF">
        <w:rPr>
          <w:color w:val="666666"/>
          <w:sz w:val="21"/>
        </w:rPr>
        <w:t>health &amp; safety mandates</w:t>
      </w:r>
      <w:r w:rsidR="009F4024">
        <w:rPr>
          <w:color w:val="666666"/>
          <w:sz w:val="21"/>
        </w:rPr>
        <w:t>.</w:t>
      </w:r>
    </w:p>
    <w:p w14:paraId="734535EC" w14:textId="7C663BA3" w:rsidR="00C53F12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lastRenderedPageBreak/>
        <w:t>Knowledge of green building approaches and building science extremely desirable</w:t>
      </w:r>
    </w:p>
    <w:p w14:paraId="0E55A5B6" w14:textId="77777777" w:rsidR="002C47A8" w:rsidRPr="005723FF" w:rsidRDefault="002C47A8" w:rsidP="002C47A8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Ability to arrive on time for regular shifts of work. </w:t>
      </w:r>
    </w:p>
    <w:p w14:paraId="06C2F6CF" w14:textId="5421A19F" w:rsidR="002C47A8" w:rsidRPr="005723FF" w:rsidRDefault="002C47A8" w:rsidP="002C47A8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Willingness to commit to the holistic vision of Tooketree as a green building company and uphold its mandate at all times</w:t>
      </w:r>
      <w:r>
        <w:rPr>
          <w:color w:val="666666"/>
          <w:sz w:val="21"/>
        </w:rPr>
        <w:t>.</w:t>
      </w:r>
    </w:p>
    <w:p w14:paraId="008325D1" w14:textId="77777777" w:rsidR="002C47A8" w:rsidRPr="005723FF" w:rsidRDefault="002C47A8" w:rsidP="002C47A8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The candidate must have current WHMIS certification and fall protection training (or be willing to acquire this). Other licensure and/or certification such as a Carpentry License or Red Seal (or a discipline directly related to the requirements of this position) is preferred, but not expressly required</w:t>
      </w:r>
      <w:r>
        <w:rPr>
          <w:color w:val="666666"/>
          <w:sz w:val="21"/>
        </w:rPr>
        <w:t xml:space="preserve">                                                                 </w:t>
      </w:r>
    </w:p>
    <w:p w14:paraId="790AE09C" w14:textId="77777777" w:rsidR="002C47A8" w:rsidRPr="005723FF" w:rsidRDefault="002C47A8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</w:p>
    <w:p w14:paraId="41328B88" w14:textId="77777777" w:rsidR="00C53F12" w:rsidRPr="005723FF" w:rsidRDefault="00C53F12" w:rsidP="005723FF">
      <w:pPr>
        <w:tabs>
          <w:tab w:val="left" w:pos="679"/>
          <w:tab w:val="left" w:pos="680"/>
        </w:tabs>
        <w:spacing w:before="25" w:line="256" w:lineRule="auto"/>
        <w:ind w:left="320" w:right="545"/>
        <w:rPr>
          <w:color w:val="666666"/>
          <w:sz w:val="21"/>
        </w:rPr>
      </w:pPr>
    </w:p>
    <w:p w14:paraId="4B1FB05B" w14:textId="77777777" w:rsidR="00C53F12" w:rsidRPr="005723FF" w:rsidRDefault="0009776D">
      <w:pPr>
        <w:spacing w:before="1"/>
        <w:ind w:left="440"/>
        <w:rPr>
          <w:i/>
          <w:sz w:val="24"/>
          <w:szCs w:val="28"/>
        </w:rPr>
      </w:pPr>
      <w:r w:rsidRPr="005723FF">
        <w:rPr>
          <w:i/>
          <w:color w:val="666666"/>
          <w:sz w:val="24"/>
          <w:szCs w:val="28"/>
        </w:rPr>
        <w:t>Specific responsibilities:</w:t>
      </w:r>
    </w:p>
    <w:p w14:paraId="5C02770D" w14:textId="114CBEA6" w:rsidR="002557C8" w:rsidRDefault="002557C8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>
        <w:rPr>
          <w:color w:val="666666"/>
          <w:sz w:val="21"/>
        </w:rPr>
        <w:t>Participate in building factory panels</w:t>
      </w:r>
      <w:r w:rsidR="00500409">
        <w:rPr>
          <w:color w:val="666666"/>
          <w:sz w:val="21"/>
        </w:rPr>
        <w:t xml:space="preserve"> with assigned tasks.</w:t>
      </w:r>
    </w:p>
    <w:p w14:paraId="19BD65A2" w14:textId="30CEA041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Working safely and efficiently with </w:t>
      </w:r>
      <w:r w:rsidR="00A5591A" w:rsidRPr="005723FF">
        <w:rPr>
          <w:color w:val="666666"/>
          <w:sz w:val="21"/>
        </w:rPr>
        <w:t>other crew members</w:t>
      </w:r>
      <w:r w:rsidRPr="005723FF">
        <w:rPr>
          <w:color w:val="666666"/>
          <w:sz w:val="21"/>
        </w:rPr>
        <w:t>, and management</w:t>
      </w:r>
    </w:p>
    <w:p w14:paraId="11F0B1C6" w14:textId="7EDDCBD0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Following the </w:t>
      </w:r>
      <w:r w:rsidR="00A5591A" w:rsidRPr="005723FF">
        <w:rPr>
          <w:color w:val="666666"/>
          <w:sz w:val="21"/>
        </w:rPr>
        <w:t>Tooketree</w:t>
      </w:r>
      <w:r w:rsidRPr="005723FF">
        <w:rPr>
          <w:color w:val="666666"/>
          <w:sz w:val="21"/>
        </w:rPr>
        <w:t xml:space="preserve"> best practice building procedures</w:t>
      </w:r>
      <w:r w:rsidR="00F15ACF">
        <w:rPr>
          <w:color w:val="666666"/>
          <w:sz w:val="21"/>
        </w:rPr>
        <w:t>,</w:t>
      </w:r>
    </w:p>
    <w:p w14:paraId="1D9BA86D" w14:textId="340F708D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Participating in all daily on-site duties and responsibilities</w:t>
      </w:r>
    </w:p>
    <w:p w14:paraId="779925AD" w14:textId="37A68823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Follow and support the directives of the </w:t>
      </w:r>
      <w:r w:rsidR="00A5591A" w:rsidRPr="005723FF">
        <w:rPr>
          <w:color w:val="666666"/>
          <w:sz w:val="21"/>
        </w:rPr>
        <w:t>team leader and operations Manager.</w:t>
      </w:r>
    </w:p>
    <w:p w14:paraId="4327709A" w14:textId="5EACE01A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Helping to </w:t>
      </w:r>
      <w:r w:rsidR="00A5591A" w:rsidRPr="005723FF">
        <w:rPr>
          <w:color w:val="666666"/>
          <w:sz w:val="21"/>
        </w:rPr>
        <w:t>follow and support</w:t>
      </w:r>
      <w:r w:rsidRPr="005723FF">
        <w:rPr>
          <w:color w:val="666666"/>
          <w:sz w:val="21"/>
        </w:rPr>
        <w:t xml:space="preserve"> quality control of all </w:t>
      </w:r>
      <w:r w:rsidR="00A5591A" w:rsidRPr="005723FF">
        <w:rPr>
          <w:color w:val="666666"/>
          <w:sz w:val="21"/>
        </w:rPr>
        <w:t>Tooketree</w:t>
      </w:r>
      <w:r w:rsidRPr="005723FF">
        <w:rPr>
          <w:color w:val="666666"/>
          <w:sz w:val="21"/>
        </w:rPr>
        <w:t xml:space="preserve"> work and projects</w:t>
      </w:r>
    </w:p>
    <w:p w14:paraId="5B17A893" w14:textId="08CD03B9" w:rsidR="00C53F12" w:rsidRPr="005723FF" w:rsidRDefault="00A5591A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U</w:t>
      </w:r>
      <w:r w:rsidR="0009776D" w:rsidRPr="005723FF">
        <w:rPr>
          <w:color w:val="666666"/>
          <w:sz w:val="21"/>
        </w:rPr>
        <w:t xml:space="preserve">nderstand and follow all </w:t>
      </w:r>
      <w:r w:rsidRPr="005723FF">
        <w:rPr>
          <w:color w:val="666666"/>
          <w:sz w:val="21"/>
        </w:rPr>
        <w:t>Tooketree</w:t>
      </w:r>
      <w:r w:rsidR="0009776D" w:rsidRPr="005723FF">
        <w:rPr>
          <w:color w:val="666666"/>
          <w:sz w:val="21"/>
        </w:rPr>
        <w:t xml:space="preserve"> policies and procedures</w:t>
      </w:r>
      <w:r w:rsidR="00192228" w:rsidRPr="005723FF">
        <w:rPr>
          <w:color w:val="666666"/>
          <w:sz w:val="21"/>
        </w:rPr>
        <w:t>.</w:t>
      </w:r>
    </w:p>
    <w:p w14:paraId="35AAE712" w14:textId="77777777" w:rsidR="00C53F12" w:rsidRPr="005723FF" w:rsidRDefault="00C53F12" w:rsidP="005723FF">
      <w:pPr>
        <w:tabs>
          <w:tab w:val="left" w:pos="679"/>
          <w:tab w:val="left" w:pos="680"/>
        </w:tabs>
        <w:spacing w:before="25" w:line="256" w:lineRule="auto"/>
        <w:ind w:left="320" w:right="545"/>
        <w:rPr>
          <w:color w:val="666666"/>
          <w:sz w:val="21"/>
        </w:rPr>
      </w:pPr>
    </w:p>
    <w:p w14:paraId="786F64F1" w14:textId="77777777" w:rsidR="00C53F12" w:rsidRPr="005723FF" w:rsidRDefault="0009776D" w:rsidP="005723FF">
      <w:pPr>
        <w:spacing w:before="1"/>
        <w:ind w:left="440"/>
        <w:rPr>
          <w:i/>
          <w:color w:val="666666"/>
          <w:sz w:val="24"/>
          <w:szCs w:val="28"/>
        </w:rPr>
      </w:pPr>
      <w:r w:rsidRPr="005723FF">
        <w:rPr>
          <w:i/>
          <w:color w:val="666666"/>
          <w:sz w:val="24"/>
          <w:szCs w:val="28"/>
        </w:rPr>
        <w:t>Qualifications:</w:t>
      </w:r>
    </w:p>
    <w:p w14:paraId="07D7DFF8" w14:textId="77777777" w:rsidR="00C53F12" w:rsidRPr="005723FF" w:rsidRDefault="00C53F12" w:rsidP="005723FF">
      <w:pPr>
        <w:tabs>
          <w:tab w:val="left" w:pos="679"/>
          <w:tab w:val="left" w:pos="680"/>
        </w:tabs>
        <w:spacing w:before="25" w:line="256" w:lineRule="auto"/>
        <w:ind w:left="320" w:right="545"/>
        <w:rPr>
          <w:color w:val="666666"/>
          <w:sz w:val="21"/>
        </w:rPr>
      </w:pPr>
    </w:p>
    <w:p w14:paraId="7FB7F47F" w14:textId="77777777" w:rsidR="00C53F12" w:rsidRPr="005723FF" w:rsidRDefault="0009776D" w:rsidP="005723FF">
      <w:pPr>
        <w:spacing w:before="1"/>
        <w:ind w:left="440"/>
        <w:rPr>
          <w:i/>
          <w:color w:val="666666"/>
          <w:sz w:val="24"/>
          <w:szCs w:val="28"/>
        </w:rPr>
      </w:pPr>
      <w:r w:rsidRPr="005723FF">
        <w:rPr>
          <w:i/>
          <w:color w:val="666666"/>
          <w:sz w:val="24"/>
          <w:szCs w:val="28"/>
        </w:rPr>
        <w:t>Terms of employment:</w:t>
      </w:r>
    </w:p>
    <w:p w14:paraId="4F2BB04F" w14:textId="76B81A3E" w:rsidR="00C53F12" w:rsidRPr="005723FF" w:rsidRDefault="009F4024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>
        <w:rPr>
          <w:color w:val="666666"/>
          <w:sz w:val="21"/>
        </w:rPr>
        <w:t>April</w:t>
      </w:r>
      <w:r w:rsidR="002C47A8">
        <w:rPr>
          <w:color w:val="666666"/>
          <w:sz w:val="21"/>
        </w:rPr>
        <w:t xml:space="preserve"> 2021 start</w:t>
      </w:r>
    </w:p>
    <w:p w14:paraId="5A17B06C" w14:textId="39DBC87C" w:rsidR="00C53F12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 xml:space="preserve">3-month trial probation followed </w:t>
      </w:r>
      <w:r w:rsidR="002C47A8">
        <w:rPr>
          <w:color w:val="666666"/>
          <w:sz w:val="21"/>
        </w:rPr>
        <w:t>with</w:t>
      </w:r>
      <w:r w:rsidRPr="005723FF">
        <w:rPr>
          <w:color w:val="666666"/>
          <w:sz w:val="21"/>
        </w:rPr>
        <w:t xml:space="preserve"> a performance review</w:t>
      </w:r>
    </w:p>
    <w:p w14:paraId="3FA70A39" w14:textId="21F9DF6F" w:rsidR="00C4203F" w:rsidRPr="005723FF" w:rsidRDefault="00C4203F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>
        <w:rPr>
          <w:color w:val="666666"/>
          <w:sz w:val="21"/>
        </w:rPr>
        <w:t xml:space="preserve">Hourly rate plus vacation </w:t>
      </w:r>
      <w:proofErr w:type="gramStart"/>
      <w:r>
        <w:rPr>
          <w:color w:val="666666"/>
          <w:sz w:val="21"/>
        </w:rPr>
        <w:t>pay</w:t>
      </w:r>
      <w:proofErr w:type="gramEnd"/>
    </w:p>
    <w:p w14:paraId="59D80463" w14:textId="77777777" w:rsidR="00C53F12" w:rsidRPr="005723FF" w:rsidRDefault="0009776D" w:rsidP="005723F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5" w:line="256" w:lineRule="auto"/>
        <w:ind w:right="545"/>
        <w:rPr>
          <w:color w:val="666666"/>
          <w:sz w:val="21"/>
        </w:rPr>
      </w:pPr>
      <w:r w:rsidRPr="005723FF">
        <w:rPr>
          <w:color w:val="666666"/>
          <w:sz w:val="21"/>
        </w:rPr>
        <w:t>Mileage paid per km for material and tool runs</w:t>
      </w:r>
    </w:p>
    <w:sectPr w:rsidR="00C53F12" w:rsidRPr="005723FF" w:rsidSect="00027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35E6" w14:textId="77777777" w:rsidR="003856CF" w:rsidRDefault="003856CF" w:rsidP="00192228">
      <w:r>
        <w:separator/>
      </w:r>
    </w:p>
  </w:endnote>
  <w:endnote w:type="continuationSeparator" w:id="0">
    <w:p w14:paraId="202C2497" w14:textId="77777777" w:rsidR="003856CF" w:rsidRDefault="003856CF" w:rsidP="001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0B48" w14:textId="77777777" w:rsidR="006344C4" w:rsidRDefault="00634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2AE6" w14:textId="77777777" w:rsidR="006344C4" w:rsidRDefault="00634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BD6C" w14:textId="77777777" w:rsidR="006344C4" w:rsidRDefault="00634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210E" w14:textId="77777777" w:rsidR="003856CF" w:rsidRDefault="003856CF" w:rsidP="00192228">
      <w:r>
        <w:separator/>
      </w:r>
    </w:p>
  </w:footnote>
  <w:footnote w:type="continuationSeparator" w:id="0">
    <w:p w14:paraId="265604A3" w14:textId="77777777" w:rsidR="003856CF" w:rsidRDefault="003856CF" w:rsidP="0019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4A58" w14:textId="77777777" w:rsidR="006344C4" w:rsidRDefault="00634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5A15" w14:textId="5FCD4562" w:rsidR="00192228" w:rsidRDefault="006344C4">
    <w:pPr>
      <w:pStyle w:val="Header"/>
    </w:pPr>
    <w:r>
      <w:rPr>
        <w:noProof/>
      </w:rPr>
      <w:drawing>
        <wp:inline distT="0" distB="0" distL="0" distR="0" wp14:anchorId="3965F88F" wp14:editId="01817E0C">
          <wp:extent cx="5943600" cy="11087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73DBF" w14:textId="77777777" w:rsidR="000277EF" w:rsidRDefault="00027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3726" w14:textId="77777777" w:rsidR="006344C4" w:rsidRDefault="00634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D6B"/>
    <w:multiLevelType w:val="hybridMultilevel"/>
    <w:tmpl w:val="F72CFE36"/>
    <w:lvl w:ilvl="0" w:tplc="E5244B80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color w:val="666666"/>
        <w:w w:val="100"/>
        <w:sz w:val="20"/>
        <w:szCs w:val="20"/>
      </w:rPr>
    </w:lvl>
    <w:lvl w:ilvl="1" w:tplc="EA9E5642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BA2E0C08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D054D3B0"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C0C25F46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7A28C792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BD2A748C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BE401216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42C4DD34">
      <w:numFmt w:val="bullet"/>
      <w:lvlText w:val="•"/>
      <w:lvlJc w:val="left"/>
      <w:pPr>
        <w:ind w:left="71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2"/>
    <w:rsid w:val="000277EF"/>
    <w:rsid w:val="0009776D"/>
    <w:rsid w:val="00192228"/>
    <w:rsid w:val="002557C8"/>
    <w:rsid w:val="002C47A8"/>
    <w:rsid w:val="002F2DC4"/>
    <w:rsid w:val="002F613A"/>
    <w:rsid w:val="003856CF"/>
    <w:rsid w:val="004163B9"/>
    <w:rsid w:val="00500409"/>
    <w:rsid w:val="005235B7"/>
    <w:rsid w:val="005610B6"/>
    <w:rsid w:val="005723FF"/>
    <w:rsid w:val="0058336E"/>
    <w:rsid w:val="006344C4"/>
    <w:rsid w:val="00841DD5"/>
    <w:rsid w:val="009F4024"/>
    <w:rsid w:val="00A5591A"/>
    <w:rsid w:val="00B7521C"/>
    <w:rsid w:val="00BC1A2C"/>
    <w:rsid w:val="00BC39C0"/>
    <w:rsid w:val="00BF2071"/>
    <w:rsid w:val="00C4203F"/>
    <w:rsid w:val="00C42E28"/>
    <w:rsid w:val="00C53F12"/>
    <w:rsid w:val="00D61001"/>
    <w:rsid w:val="00E55400"/>
    <w:rsid w:val="00F1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83F96"/>
  <w15:docId w15:val="{ECDCD011-0547-4158-99EB-A5E5CCD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4"/>
      <w:ind w:left="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2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zytaruk</dc:creator>
  <cp:lastModifiedBy>rick zytaruk</cp:lastModifiedBy>
  <cp:revision>6</cp:revision>
  <dcterms:created xsi:type="dcterms:W3CDTF">2021-03-17T16:06:00Z</dcterms:created>
  <dcterms:modified xsi:type="dcterms:W3CDTF">2021-03-21T15:44:00Z</dcterms:modified>
</cp:coreProperties>
</file>